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07134" w:rsidRDefault="00BB7B73">
      <w:pPr>
        <w:pStyle w:val="Heading1"/>
        <w:rPr>
          <w:rFonts w:ascii="Times New Roman" w:eastAsia="Times New Roman" w:hAnsi="Times New Roman" w:cs="Times New Roman"/>
        </w:rPr>
      </w:pPr>
      <w:r>
        <w:rPr>
          <w:rFonts w:ascii="Times New Roman" w:eastAsia="Times New Roman" w:hAnsi="Times New Roman" w:cs="Times New Roman"/>
          <w:b/>
        </w:rPr>
        <w:t>ECOR 1010 – Introduction to Engineering</w:t>
      </w:r>
    </w:p>
    <w:p w:rsidR="00707134" w:rsidRDefault="00707134">
      <w:pPr>
        <w:rPr>
          <w:rFonts w:ascii="Times New Roman" w:eastAsia="Times New Roman" w:hAnsi="Times New Roman" w:cs="Times New Roman"/>
        </w:rPr>
      </w:pPr>
    </w:p>
    <w:p w:rsidR="00707134" w:rsidRDefault="00BB7B73">
      <w:pPr>
        <w:pStyle w:val="Subtitle"/>
        <w:rPr>
          <w:rFonts w:ascii="Times New Roman" w:eastAsia="Times New Roman" w:hAnsi="Times New Roman" w:cs="Times New Roman"/>
          <w:b/>
          <w:sz w:val="22"/>
          <w:szCs w:val="22"/>
        </w:rPr>
      </w:pPr>
      <w:r>
        <w:rPr>
          <w:rFonts w:ascii="Times New Roman" w:eastAsia="Times New Roman" w:hAnsi="Times New Roman" w:cs="Times New Roman"/>
          <w:b/>
          <w:sz w:val="22"/>
          <w:szCs w:val="22"/>
        </w:rPr>
        <w:t>reverse engineering project</w:t>
      </w:r>
    </w:p>
    <w:p w:rsidR="00707134" w:rsidRDefault="00707134">
      <w:pPr>
        <w:jc w:val="center"/>
        <w:rPr>
          <w:rFonts w:ascii="Times New Roman" w:eastAsia="Times New Roman" w:hAnsi="Times New Roman" w:cs="Times New Roman"/>
          <w:b/>
          <w:sz w:val="28"/>
          <w:szCs w:val="28"/>
          <w:u w:val="single"/>
        </w:rPr>
      </w:pPr>
    </w:p>
    <w:p w:rsidR="00707134" w:rsidRDefault="00BB7B73">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Universal Ratchet</w:t>
      </w:r>
    </w:p>
    <w:p w:rsidR="00707134" w:rsidRDefault="00707134">
      <w:pPr>
        <w:jc w:val="center"/>
        <w:rPr>
          <w:rFonts w:ascii="Times New Roman" w:eastAsia="Times New Roman" w:hAnsi="Times New Roman" w:cs="Times New Roman"/>
          <w:b/>
          <w:sz w:val="28"/>
          <w:szCs w:val="28"/>
          <w:u w:val="single"/>
        </w:rPr>
      </w:pPr>
    </w:p>
    <w:p w:rsidR="00707134" w:rsidRDefault="00707134">
      <w:pPr>
        <w:jc w:val="center"/>
        <w:rPr>
          <w:rFonts w:ascii="Times New Roman" w:eastAsia="Times New Roman" w:hAnsi="Times New Roman" w:cs="Times New Roman"/>
          <w:b/>
          <w:i/>
          <w:u w:val="single"/>
        </w:rPr>
      </w:pPr>
    </w:p>
    <w:p w:rsidR="00707134" w:rsidRDefault="00BB7B73">
      <w:pPr>
        <w:jc w:val="center"/>
        <w:rPr>
          <w:rFonts w:ascii="Times New Roman" w:eastAsia="Times New Roman" w:hAnsi="Times New Roman" w:cs="Times New Roman"/>
          <w:b/>
          <w:i/>
          <w:u w:val="single"/>
        </w:rPr>
      </w:pPr>
      <w:r>
        <w:rPr>
          <w:rFonts w:ascii="Times New Roman" w:eastAsia="Times New Roman" w:hAnsi="Times New Roman" w:cs="Times New Roman"/>
          <w:b/>
          <w:i/>
          <w:u w:val="single"/>
        </w:rPr>
        <w:t>To:</w:t>
      </w:r>
    </w:p>
    <w:p w:rsidR="00707134" w:rsidRDefault="00BB7B73">
      <w:pPr>
        <w:jc w:val="center"/>
        <w:rPr>
          <w:rFonts w:ascii="Times New Roman" w:eastAsia="Times New Roman" w:hAnsi="Times New Roman" w:cs="Times New Roman"/>
        </w:rPr>
      </w:pPr>
      <w:r>
        <w:rPr>
          <w:rFonts w:ascii="Times New Roman" w:eastAsia="Times New Roman" w:hAnsi="Times New Roman" w:cs="Times New Roman"/>
        </w:rPr>
        <w:t xml:space="preserve">Mark </w:t>
      </w:r>
      <w:proofErr w:type="spellStart"/>
      <w:r>
        <w:rPr>
          <w:rFonts w:ascii="Times New Roman" w:eastAsia="Times New Roman" w:hAnsi="Times New Roman" w:cs="Times New Roman"/>
        </w:rPr>
        <w:t>Kotwicz</w:t>
      </w:r>
      <w:proofErr w:type="spellEnd"/>
      <w:r>
        <w:rPr>
          <w:rFonts w:ascii="Times New Roman" w:eastAsia="Times New Roman" w:hAnsi="Times New Roman" w:cs="Times New Roman"/>
        </w:rPr>
        <w:tab/>
      </w:r>
      <w:r>
        <w:rPr>
          <w:rFonts w:ascii="Times New Roman" w:eastAsia="Times New Roman" w:hAnsi="Times New Roman" w:cs="Times New Roman"/>
        </w:rPr>
        <w:tab/>
        <w:t>Email: markkotwicz@cmail.carleton.ca</w:t>
      </w:r>
    </w:p>
    <w:p w:rsidR="00707134" w:rsidRDefault="00707134">
      <w:pPr>
        <w:jc w:val="center"/>
        <w:rPr>
          <w:rFonts w:ascii="Times New Roman" w:eastAsia="Times New Roman" w:hAnsi="Times New Roman" w:cs="Times New Roman"/>
          <w:b/>
          <w:i/>
          <w:u w:val="single"/>
        </w:rPr>
      </w:pPr>
    </w:p>
    <w:p w:rsidR="00707134" w:rsidRDefault="00707134">
      <w:pPr>
        <w:jc w:val="center"/>
        <w:rPr>
          <w:rFonts w:ascii="Times New Roman" w:eastAsia="Times New Roman" w:hAnsi="Times New Roman" w:cs="Times New Roman"/>
          <w:b/>
          <w:i/>
          <w:u w:val="single"/>
        </w:rPr>
      </w:pPr>
    </w:p>
    <w:p w:rsidR="00707134" w:rsidRDefault="00BB7B73">
      <w:pPr>
        <w:jc w:val="center"/>
        <w:rPr>
          <w:rFonts w:ascii="Times New Roman" w:eastAsia="Times New Roman" w:hAnsi="Times New Roman" w:cs="Times New Roman"/>
          <w:b/>
          <w:i/>
          <w:u w:val="single"/>
        </w:rPr>
      </w:pPr>
      <w:r>
        <w:rPr>
          <w:rFonts w:ascii="Times New Roman" w:eastAsia="Times New Roman" w:hAnsi="Times New Roman" w:cs="Times New Roman"/>
          <w:b/>
          <w:i/>
          <w:u w:val="single"/>
        </w:rPr>
        <w:t>From:</w:t>
      </w:r>
    </w:p>
    <w:tbl>
      <w:tblPr>
        <w:tblStyle w:val="a"/>
        <w:tblW w:w="9072" w:type="dxa"/>
        <w:tblInd w:w="135" w:type="dxa"/>
        <w:tblBorders>
          <w:top w:val="nil"/>
          <w:left w:val="nil"/>
          <w:bottom w:val="nil"/>
          <w:right w:val="nil"/>
          <w:insideH w:val="nil"/>
          <w:insideV w:val="nil"/>
        </w:tblBorders>
        <w:tblLayout w:type="fixed"/>
        <w:tblLook w:val="0400" w:firstRow="0" w:lastRow="0" w:firstColumn="0" w:lastColumn="0" w:noHBand="0" w:noVBand="1"/>
      </w:tblPr>
      <w:tblGrid>
        <w:gridCol w:w="3827"/>
        <w:gridCol w:w="2307"/>
        <w:gridCol w:w="2938"/>
      </w:tblGrid>
      <w:tr w:rsidR="00707134">
        <w:tc>
          <w:tcPr>
            <w:tcW w:w="3827" w:type="dxa"/>
          </w:tcPr>
          <w:p w:rsidR="00707134" w:rsidRDefault="00BB7B73">
            <w:pPr>
              <w:jc w:val="center"/>
              <w:rPr>
                <w:rFonts w:ascii="Times New Roman" w:eastAsia="Times New Roman" w:hAnsi="Times New Roman" w:cs="Times New Roman"/>
                <w:b/>
                <w:i/>
                <w:u w:val="single"/>
              </w:rPr>
            </w:pPr>
            <w:r>
              <w:rPr>
                <w:rFonts w:ascii="Times New Roman" w:eastAsia="Times New Roman" w:hAnsi="Times New Roman" w:cs="Times New Roman"/>
              </w:rPr>
              <w:t>Jacob Martin</w:t>
            </w:r>
          </w:p>
        </w:tc>
        <w:tc>
          <w:tcPr>
            <w:tcW w:w="2307" w:type="dxa"/>
          </w:tcPr>
          <w:p w:rsidR="00707134" w:rsidRDefault="00BB7B73">
            <w:pPr>
              <w:jc w:val="center"/>
              <w:rPr>
                <w:rFonts w:ascii="Times New Roman" w:eastAsia="Times New Roman" w:hAnsi="Times New Roman" w:cs="Times New Roman"/>
                <w:b/>
                <w:i/>
                <w:u w:val="single"/>
              </w:rPr>
            </w:pPr>
            <w:r>
              <w:rPr>
                <w:rFonts w:ascii="Times New Roman" w:eastAsia="Times New Roman" w:hAnsi="Times New Roman" w:cs="Times New Roman"/>
              </w:rPr>
              <w:t>101000849</w:t>
            </w:r>
          </w:p>
        </w:tc>
        <w:tc>
          <w:tcPr>
            <w:tcW w:w="2938" w:type="dxa"/>
          </w:tcPr>
          <w:p w:rsidR="00707134" w:rsidRDefault="00BB7B73">
            <w:pPr>
              <w:rPr>
                <w:rFonts w:ascii="Times New Roman" w:eastAsia="Times New Roman" w:hAnsi="Times New Roman" w:cs="Times New Roman"/>
                <w:b/>
                <w:i/>
                <w:u w:val="single"/>
              </w:rPr>
            </w:pPr>
            <w:r>
              <w:rPr>
                <w:rFonts w:ascii="Times New Roman" w:eastAsia="Times New Roman" w:hAnsi="Times New Roman" w:cs="Times New Roman"/>
              </w:rPr>
              <w:t>jacobamartin@cmail.carleton.ca</w:t>
            </w:r>
          </w:p>
        </w:tc>
      </w:tr>
      <w:tr w:rsidR="00707134">
        <w:tc>
          <w:tcPr>
            <w:tcW w:w="3827" w:type="dxa"/>
          </w:tcPr>
          <w:p w:rsidR="00707134" w:rsidRDefault="00BB7B73">
            <w:pPr>
              <w:jc w:val="center"/>
              <w:rPr>
                <w:rFonts w:ascii="Times New Roman" w:eastAsia="Times New Roman" w:hAnsi="Times New Roman" w:cs="Times New Roman"/>
                <w:b/>
                <w:i/>
                <w:u w:val="single"/>
              </w:rPr>
            </w:pPr>
            <w:r>
              <w:rPr>
                <w:rFonts w:ascii="Times New Roman" w:eastAsia="Times New Roman" w:hAnsi="Times New Roman" w:cs="Times New Roman"/>
              </w:rPr>
              <w:t>Keyan Cassis</w:t>
            </w:r>
          </w:p>
        </w:tc>
        <w:tc>
          <w:tcPr>
            <w:tcW w:w="2307" w:type="dxa"/>
          </w:tcPr>
          <w:p w:rsidR="00707134" w:rsidRDefault="00BB7B73">
            <w:pPr>
              <w:jc w:val="center"/>
              <w:rPr>
                <w:rFonts w:ascii="Times New Roman" w:eastAsia="Times New Roman" w:hAnsi="Times New Roman" w:cs="Times New Roman"/>
                <w:b/>
                <w:i/>
                <w:u w:val="single"/>
              </w:rPr>
            </w:pPr>
            <w:r>
              <w:rPr>
                <w:rFonts w:ascii="Times New Roman" w:eastAsia="Times New Roman" w:hAnsi="Times New Roman" w:cs="Times New Roman"/>
              </w:rPr>
              <w:t>101011524</w:t>
            </w:r>
          </w:p>
        </w:tc>
        <w:tc>
          <w:tcPr>
            <w:tcW w:w="2938" w:type="dxa"/>
          </w:tcPr>
          <w:p w:rsidR="00707134" w:rsidRDefault="00BB7B73">
            <w:pPr>
              <w:rPr>
                <w:rFonts w:ascii="Times New Roman" w:eastAsia="Times New Roman" w:hAnsi="Times New Roman" w:cs="Times New Roman"/>
                <w:b/>
                <w:i/>
                <w:u w:val="single"/>
              </w:rPr>
            </w:pPr>
            <w:r>
              <w:rPr>
                <w:rFonts w:ascii="Times New Roman" w:eastAsia="Times New Roman" w:hAnsi="Times New Roman" w:cs="Times New Roman"/>
              </w:rPr>
              <w:t>keyancassis@cmail.carleton.ca</w:t>
            </w:r>
          </w:p>
        </w:tc>
      </w:tr>
      <w:tr w:rsidR="00707134">
        <w:tc>
          <w:tcPr>
            <w:tcW w:w="3827" w:type="dxa"/>
          </w:tcPr>
          <w:p w:rsidR="00707134" w:rsidRDefault="00707134">
            <w:pPr>
              <w:rPr>
                <w:rFonts w:ascii="Times New Roman" w:eastAsia="Times New Roman" w:hAnsi="Times New Roman" w:cs="Times New Roman"/>
                <w:b/>
                <w:i/>
                <w:u w:val="single"/>
              </w:rPr>
            </w:pPr>
          </w:p>
        </w:tc>
        <w:tc>
          <w:tcPr>
            <w:tcW w:w="2307" w:type="dxa"/>
          </w:tcPr>
          <w:p w:rsidR="00707134" w:rsidRDefault="00707134">
            <w:pPr>
              <w:rPr>
                <w:rFonts w:ascii="Times New Roman" w:eastAsia="Times New Roman" w:hAnsi="Times New Roman" w:cs="Times New Roman"/>
                <w:b/>
                <w:i/>
                <w:u w:val="single"/>
              </w:rPr>
            </w:pPr>
          </w:p>
        </w:tc>
        <w:tc>
          <w:tcPr>
            <w:tcW w:w="2938" w:type="dxa"/>
          </w:tcPr>
          <w:p w:rsidR="00707134" w:rsidRDefault="00707134">
            <w:pPr>
              <w:rPr>
                <w:rFonts w:ascii="Times New Roman" w:eastAsia="Times New Roman" w:hAnsi="Times New Roman" w:cs="Times New Roman"/>
                <w:b/>
                <w:i/>
                <w:u w:val="single"/>
              </w:rPr>
            </w:pPr>
          </w:p>
        </w:tc>
      </w:tr>
    </w:tbl>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BB7B73">
      <w:pPr>
        <w:jc w:val="center"/>
        <w:rPr>
          <w:rFonts w:ascii="Times New Roman" w:eastAsia="Times New Roman" w:hAnsi="Times New Roman" w:cs="Times New Roman"/>
          <w:b/>
        </w:rPr>
      </w:pPr>
      <w:r>
        <w:rPr>
          <w:rFonts w:ascii="Times New Roman" w:eastAsia="Times New Roman" w:hAnsi="Times New Roman" w:cs="Times New Roman"/>
          <w:b/>
        </w:rPr>
        <w:t>Lab Section: L17</w:t>
      </w:r>
    </w:p>
    <w:p w:rsidR="00707134" w:rsidRDefault="00BB7B73">
      <w:pPr>
        <w:jc w:val="center"/>
        <w:rPr>
          <w:rFonts w:ascii="Times New Roman" w:eastAsia="Times New Roman" w:hAnsi="Times New Roman" w:cs="Times New Roman"/>
        </w:rPr>
      </w:pPr>
      <w:r>
        <w:rPr>
          <w:rFonts w:ascii="Times New Roman" w:eastAsia="Times New Roman" w:hAnsi="Times New Roman" w:cs="Times New Roman"/>
          <w:b/>
        </w:rPr>
        <w:t>Project Group Number:</w:t>
      </w:r>
      <w:r>
        <w:rPr>
          <w:rFonts w:ascii="Times New Roman" w:eastAsia="Times New Roman" w:hAnsi="Times New Roman" w:cs="Times New Roman"/>
          <w:b/>
        </w:rPr>
        <w:t xml:space="preserve"> L</w:t>
      </w:r>
      <w:r>
        <w:rPr>
          <w:rFonts w:ascii="Times New Roman" w:eastAsia="Times New Roman" w:hAnsi="Times New Roman" w:cs="Times New Roman"/>
          <w:b/>
        </w:rPr>
        <w:t>17-06</w:t>
      </w:r>
    </w:p>
    <w:p w:rsidR="00707134" w:rsidRDefault="00BB7B73">
      <w:pPr>
        <w:jc w:val="center"/>
        <w:rPr>
          <w:rFonts w:ascii="Times New Roman" w:eastAsia="Times New Roman" w:hAnsi="Times New Roman" w:cs="Times New Roman"/>
          <w:b/>
        </w:rPr>
      </w:pPr>
      <w:r>
        <w:rPr>
          <w:rFonts w:ascii="Times New Roman" w:eastAsia="Times New Roman" w:hAnsi="Times New Roman" w:cs="Times New Roman"/>
          <w:b/>
        </w:rPr>
        <w:t>Date: 27/11/2015</w:t>
      </w:r>
    </w:p>
    <w:p w:rsidR="00707134" w:rsidRDefault="00BB7B73">
      <w:pPr>
        <w:jc w:val="center"/>
        <w:rPr>
          <w:rFonts w:ascii="Times New Roman" w:eastAsia="Times New Roman" w:hAnsi="Times New Roman" w:cs="Times New Roman"/>
          <w:smallCaps/>
          <w:sz w:val="28"/>
          <w:szCs w:val="28"/>
        </w:rPr>
      </w:pPr>
      <w:r>
        <w:rPr>
          <w:rFonts w:ascii="Times New Roman" w:eastAsia="Times New Roman" w:hAnsi="Times New Roman" w:cs="Times New Roman"/>
          <w:b/>
          <w:sz w:val="24"/>
          <w:szCs w:val="24"/>
        </w:rPr>
        <w:t xml:space="preserve">CARLETON UNIVERSITY  </w:t>
      </w:r>
    </w:p>
    <w:p w:rsidR="00707134" w:rsidRDefault="00BB7B73">
      <w:pPr>
        <w:pStyle w:val="Heading1"/>
        <w:jc w:val="left"/>
        <w:rPr>
          <w:rFonts w:ascii="Times New Roman" w:eastAsia="Times New Roman" w:hAnsi="Times New Roman" w:cs="Times New Roman"/>
          <w:u w:val="single"/>
        </w:rPr>
      </w:pPr>
      <w:r>
        <w:rPr>
          <w:rFonts w:ascii="Times New Roman" w:eastAsia="Times New Roman" w:hAnsi="Times New Roman" w:cs="Times New Roman"/>
          <w:u w:val="single"/>
        </w:rPr>
        <w:lastRenderedPageBreak/>
        <w:t>Table of content</w:t>
      </w:r>
    </w:p>
    <w:p w:rsidR="00707134" w:rsidRDefault="00707134">
      <w:pPr>
        <w:spacing w:after="0" w:line="240" w:lineRule="auto"/>
        <w:rPr>
          <w:rFonts w:ascii="Times New Roman" w:eastAsia="Times New Roman" w:hAnsi="Times New Roman" w:cs="Times New Roman"/>
        </w:rPr>
      </w:pPr>
    </w:p>
    <w:p w:rsidR="00707134" w:rsidRDefault="00707134">
      <w:pPr>
        <w:spacing w:after="0" w:line="360" w:lineRule="auto"/>
        <w:rPr>
          <w:rFonts w:ascii="Times New Roman" w:eastAsia="Times New Roman" w:hAnsi="Times New Roman" w:cs="Times New Roman"/>
        </w:rPr>
      </w:pPr>
    </w:p>
    <w:p w:rsidR="00707134" w:rsidRDefault="00BB7B73">
      <w:pPr>
        <w:spacing w:after="0" w:line="360" w:lineRule="auto"/>
        <w:rPr>
          <w:rFonts w:ascii="Times New Roman" w:eastAsia="Times New Roman" w:hAnsi="Times New Roman" w:cs="Times New Roman"/>
          <w:u w:val="single"/>
        </w:rPr>
      </w:pPr>
      <w:r>
        <w:rPr>
          <w:rFonts w:ascii="Times New Roman" w:eastAsia="Times New Roman" w:hAnsi="Times New Roman" w:cs="Times New Roman"/>
          <w:u w:val="single"/>
        </w:rPr>
        <w:t>Abstract</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3</w:t>
      </w:r>
    </w:p>
    <w:p w:rsidR="00707134" w:rsidRDefault="00BB7B73">
      <w:pPr>
        <w:spacing w:after="0" w:line="360" w:lineRule="auto"/>
        <w:rPr>
          <w:rFonts w:ascii="Times New Roman" w:eastAsia="Times New Roman" w:hAnsi="Times New Roman" w:cs="Times New Roman"/>
          <w:u w:val="single"/>
        </w:rPr>
      </w:pPr>
      <w:r>
        <w:rPr>
          <w:rFonts w:ascii="Times New Roman" w:eastAsia="Times New Roman" w:hAnsi="Times New Roman" w:cs="Times New Roman"/>
          <w:u w:val="single"/>
        </w:rPr>
        <w:t>Introduction</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 xml:space="preserve">4 </w:t>
      </w:r>
    </w:p>
    <w:p w:rsidR="00707134" w:rsidRDefault="00BB7B73">
      <w:pPr>
        <w:spacing w:after="0" w:line="360" w:lineRule="auto"/>
        <w:rPr>
          <w:rFonts w:ascii="Times New Roman" w:eastAsia="Times New Roman" w:hAnsi="Times New Roman" w:cs="Times New Roman"/>
          <w:u w:val="single"/>
        </w:rPr>
      </w:pPr>
      <w:r>
        <w:rPr>
          <w:rFonts w:ascii="Times New Roman" w:eastAsia="Times New Roman" w:hAnsi="Times New Roman" w:cs="Times New Roman"/>
          <w:u w:val="single"/>
        </w:rPr>
        <w:t>Method</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4</w:t>
      </w:r>
    </w:p>
    <w:p w:rsidR="00707134" w:rsidRDefault="00BB7B73">
      <w:pPr>
        <w:spacing w:after="0" w:line="360" w:lineRule="auto"/>
        <w:rPr>
          <w:rFonts w:ascii="Times New Roman" w:eastAsia="Times New Roman" w:hAnsi="Times New Roman" w:cs="Times New Roman"/>
        </w:rPr>
      </w:pPr>
      <w:r>
        <w:rPr>
          <w:rFonts w:ascii="Times New Roman" w:eastAsia="Times New Roman" w:hAnsi="Times New Roman" w:cs="Times New Roman"/>
          <w:u w:val="single"/>
        </w:rPr>
        <w:t>Results</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4</w:t>
      </w:r>
      <w:r>
        <w:rPr>
          <w:rFonts w:ascii="Times New Roman" w:eastAsia="Times New Roman" w:hAnsi="Times New Roman" w:cs="Times New Roman"/>
        </w:rPr>
        <w:tab/>
      </w:r>
      <w:r>
        <w:rPr>
          <w:rFonts w:ascii="Times New Roman" w:eastAsia="Times New Roman" w:hAnsi="Times New Roman" w:cs="Times New Roman"/>
        </w:rPr>
        <w:tab/>
      </w:r>
    </w:p>
    <w:p w:rsidR="00707134" w:rsidRDefault="00BB7B73">
      <w:pPr>
        <w:spacing w:after="0" w:line="360" w:lineRule="auto"/>
        <w:rPr>
          <w:rFonts w:ascii="Times New Roman" w:eastAsia="Times New Roman" w:hAnsi="Times New Roman" w:cs="Times New Roman"/>
        </w:rPr>
      </w:pPr>
      <w:r>
        <w:rPr>
          <w:rFonts w:ascii="Times New Roman" w:eastAsia="Times New Roman" w:hAnsi="Times New Roman" w:cs="Times New Roman"/>
        </w:rPr>
        <w:tab/>
        <w:t>Manufacturing Material</w:t>
      </w:r>
    </w:p>
    <w:p w:rsidR="00707134" w:rsidRDefault="00BB7B73">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Manufacturing Process</w:t>
      </w:r>
    </w:p>
    <w:p w:rsidR="00707134" w:rsidRDefault="00BB7B73">
      <w:pPr>
        <w:spacing w:after="0" w:line="360" w:lineRule="auto"/>
        <w:rPr>
          <w:rFonts w:ascii="Times New Roman" w:eastAsia="Times New Roman" w:hAnsi="Times New Roman" w:cs="Times New Roman"/>
          <w:u w:val="single"/>
        </w:rPr>
      </w:pPr>
      <w:r>
        <w:rPr>
          <w:rFonts w:ascii="Times New Roman" w:eastAsia="Times New Roman" w:hAnsi="Times New Roman" w:cs="Times New Roman"/>
          <w:u w:val="single"/>
        </w:rPr>
        <w:t>Discussion</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5</w:t>
      </w:r>
    </w:p>
    <w:p w:rsidR="00707134" w:rsidRDefault="00BB7B73">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Failure Mode</w:t>
      </w:r>
    </w:p>
    <w:p w:rsidR="00707134" w:rsidRDefault="00BB7B73">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Benefits of Redesign</w:t>
      </w:r>
    </w:p>
    <w:p w:rsidR="00707134" w:rsidRDefault="00BB7B73">
      <w:pPr>
        <w:spacing w:after="0" w:line="36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Conclusion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5</w:t>
      </w:r>
    </w:p>
    <w:p w:rsidR="00707134" w:rsidRDefault="00BB7B73">
      <w:pPr>
        <w:spacing w:after="0" w:line="36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Appendix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t>6,7</w:t>
      </w:r>
    </w:p>
    <w:p w:rsidR="00707134" w:rsidRDefault="00BB7B73">
      <w:pPr>
        <w:spacing w:after="0" w:line="360" w:lineRule="auto"/>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IntelliCad</w:t>
      </w:r>
      <w:proofErr w:type="spellEnd"/>
      <w:r>
        <w:rPr>
          <w:rFonts w:ascii="Times New Roman" w:eastAsia="Times New Roman" w:hAnsi="Times New Roman" w:cs="Times New Roman"/>
        </w:rPr>
        <w:t xml:space="preserve"> Drawing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707134" w:rsidRDefault="00BB7B73">
      <w:pPr>
        <w:spacing w:after="0" w:line="360" w:lineRule="auto"/>
        <w:ind w:firstLine="720"/>
        <w:rPr>
          <w:rFonts w:ascii="Times New Roman" w:eastAsia="Times New Roman" w:hAnsi="Times New Roman" w:cs="Times New Roman"/>
        </w:rPr>
      </w:pPr>
      <w:r>
        <w:rPr>
          <w:rFonts w:ascii="Times New Roman" w:eastAsia="Times New Roman" w:hAnsi="Times New Roman" w:cs="Times New Roman"/>
        </w:rPr>
        <w:t>3D Rendered Model</w:t>
      </w:r>
    </w:p>
    <w:p w:rsidR="00707134" w:rsidRDefault="00BB7B73">
      <w:pPr>
        <w:spacing w:after="0" w:line="360" w:lineRule="auto"/>
        <w:rPr>
          <w:rFonts w:ascii="Times New Roman" w:eastAsia="Times New Roman" w:hAnsi="Times New Roman" w:cs="Times New Roman"/>
        </w:rPr>
      </w:pPr>
      <w:r>
        <w:rPr>
          <w:rFonts w:ascii="Times New Roman" w:eastAsia="Times New Roman" w:hAnsi="Times New Roman" w:cs="Times New Roman"/>
        </w:rPr>
        <w:tab/>
      </w:r>
    </w:p>
    <w:p w:rsidR="00707134" w:rsidRDefault="00BB7B73">
      <w:pPr>
        <w:spacing w:after="0"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BB7B73">
      <w:pPr>
        <w:pStyle w:val="Heading1"/>
        <w:jc w:val="left"/>
        <w:rPr>
          <w:rFonts w:ascii="Times New Roman" w:eastAsia="Times New Roman" w:hAnsi="Times New Roman" w:cs="Times New Roman"/>
          <w:u w:val="single"/>
        </w:rPr>
      </w:pPr>
      <w:bookmarkStart w:id="0" w:name="_gjdgxs" w:colFirst="0" w:colLast="0"/>
      <w:bookmarkEnd w:id="0"/>
      <w:proofErr w:type="gramStart"/>
      <w:r>
        <w:rPr>
          <w:rFonts w:ascii="Times New Roman" w:eastAsia="Times New Roman" w:hAnsi="Times New Roman" w:cs="Times New Roman"/>
          <w:u w:val="single"/>
        </w:rPr>
        <w:lastRenderedPageBreak/>
        <w:t>abstract</w:t>
      </w:r>
      <w:proofErr w:type="gramEnd"/>
    </w:p>
    <w:p w:rsidR="00707134" w:rsidRDefault="00BB7B73">
      <w:pPr>
        <w:jc w:val="both"/>
        <w:rPr>
          <w:rFonts w:ascii="Times New Roman" w:eastAsia="Times New Roman" w:hAnsi="Times New Roman" w:cs="Times New Roman"/>
        </w:rPr>
      </w:pPr>
      <w:r>
        <w:rPr>
          <w:rFonts w:ascii="Times New Roman" w:eastAsia="Times New Roman" w:hAnsi="Times New Roman" w:cs="Times New Roman"/>
        </w:rPr>
        <w:t xml:space="preserve">A ratchet is a mechanical tool used to loosen and tighten </w:t>
      </w:r>
      <w:r>
        <w:rPr>
          <w:rFonts w:ascii="Times New Roman" w:eastAsia="Times New Roman" w:hAnsi="Times New Roman" w:cs="Times New Roman"/>
        </w:rPr>
        <w:t xml:space="preserve">bolts and screws. It uses different size sockets for different bolt sizes. The problem with a standard ratchet is that it requires a large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sockets to ensure that you have the right size for the job. The user must carry around a large box of socke</w:t>
      </w:r>
      <w:r>
        <w:rPr>
          <w:rFonts w:ascii="Times New Roman" w:eastAsia="Times New Roman" w:hAnsi="Times New Roman" w:cs="Times New Roman"/>
        </w:rPr>
        <w:t>ts which takes up both weight and space.</w:t>
      </w:r>
    </w:p>
    <w:p w:rsidR="00707134" w:rsidRDefault="00BB7B73">
      <w:pPr>
        <w:jc w:val="both"/>
        <w:rPr>
          <w:rFonts w:ascii="Times New Roman" w:eastAsia="Times New Roman" w:hAnsi="Times New Roman" w:cs="Times New Roman"/>
        </w:rPr>
      </w:pPr>
      <w:r>
        <w:rPr>
          <w:rFonts w:ascii="Times New Roman" w:eastAsia="Times New Roman" w:hAnsi="Times New Roman" w:cs="Times New Roman"/>
        </w:rPr>
        <w:t>The universal ratchet was designed in 3d modeling software to make the user's life easier giving them a quick and efficient way to loosen and tighten bolts. The universal ratchet uses a single socket with many retra</w:t>
      </w:r>
      <w:r>
        <w:rPr>
          <w:rFonts w:ascii="Times New Roman" w:eastAsia="Times New Roman" w:hAnsi="Times New Roman" w:cs="Times New Roman"/>
        </w:rPr>
        <w:t>ctable octagonal pillars. When the pillars are pushed against bolts and screws the pillars that cover the surface area of the bolts retract thus creating a tight and snug fit around it. This allows the user to tighten and loosen bolts as needed by applying</w:t>
      </w:r>
      <w:r>
        <w:rPr>
          <w:rFonts w:ascii="Times New Roman" w:eastAsia="Times New Roman" w:hAnsi="Times New Roman" w:cs="Times New Roman"/>
        </w:rPr>
        <w:t xml:space="preserve"> a torque on the ratchet. The user can switch between tightening and loosening by switching the lock on the back of the ratchet. The product eliminates the need for multiple sockets for a ratchet and instead has multiple sizes built into a single socket us</w:t>
      </w:r>
      <w:r>
        <w:rPr>
          <w:rFonts w:ascii="Times New Roman" w:eastAsia="Times New Roman" w:hAnsi="Times New Roman" w:cs="Times New Roman"/>
        </w:rPr>
        <w:t xml:space="preserve">ing octagonal pillars. With the redesign we increase efficiency, reduce </w:t>
      </w:r>
      <w:proofErr w:type="gramStart"/>
      <w:r>
        <w:rPr>
          <w:rFonts w:ascii="Times New Roman" w:eastAsia="Times New Roman" w:hAnsi="Times New Roman" w:cs="Times New Roman"/>
        </w:rPr>
        <w:t>clutter</w:t>
      </w:r>
      <w:proofErr w:type="gramEnd"/>
      <w:r>
        <w:rPr>
          <w:rFonts w:ascii="Times New Roman" w:eastAsia="Times New Roman" w:hAnsi="Times New Roman" w:cs="Times New Roman"/>
        </w:rPr>
        <w:t xml:space="preserve"> and give an easy to use tool to the customer. </w:t>
      </w:r>
    </w:p>
    <w:p w:rsidR="00707134" w:rsidRDefault="00BB7B73">
      <w:pPr>
        <w:jc w:val="both"/>
        <w:rPr>
          <w:rFonts w:ascii="Times New Roman" w:eastAsia="Times New Roman" w:hAnsi="Times New Roman" w:cs="Times New Roman"/>
        </w:rPr>
      </w:pPr>
      <w:r>
        <w:rPr>
          <w:rFonts w:ascii="Times New Roman" w:eastAsia="Times New Roman" w:hAnsi="Times New Roman" w:cs="Times New Roman"/>
        </w:rPr>
        <w:t>The product is made entirely out of stainless steel which makes it strong and durable. The product would be mass produced with ea</w:t>
      </w:r>
      <w:r>
        <w:rPr>
          <w:rFonts w:ascii="Times New Roman" w:eastAsia="Times New Roman" w:hAnsi="Times New Roman" w:cs="Times New Roman"/>
        </w:rPr>
        <w:t>se to meet demands and shipped to local hardware stores for customers to purchase.</w:t>
      </w:r>
    </w:p>
    <w:p w:rsidR="00707134" w:rsidRDefault="00707134">
      <w:pPr>
        <w:jc w:val="both"/>
        <w:rPr>
          <w:rFonts w:ascii="Times New Roman" w:eastAsia="Times New Roman" w:hAnsi="Times New Roman" w:cs="Times New Roman"/>
        </w:rPr>
      </w:pPr>
    </w:p>
    <w:p w:rsidR="00707134" w:rsidRDefault="00707134">
      <w:pPr>
        <w:jc w:val="both"/>
        <w:rPr>
          <w:rFonts w:ascii="Times New Roman" w:eastAsia="Times New Roman" w:hAnsi="Times New Roman" w:cs="Times New Roman"/>
        </w:rPr>
      </w:pPr>
    </w:p>
    <w:p w:rsidR="00707134" w:rsidRDefault="00707134">
      <w:pPr>
        <w:jc w:val="both"/>
        <w:rPr>
          <w:rFonts w:ascii="Times New Roman" w:eastAsia="Times New Roman" w:hAnsi="Times New Roman" w:cs="Times New Roman"/>
        </w:rPr>
      </w:pPr>
    </w:p>
    <w:p w:rsidR="00707134" w:rsidRDefault="00707134">
      <w:pPr>
        <w:jc w:val="both"/>
        <w:rPr>
          <w:rFonts w:ascii="Times New Roman" w:eastAsia="Times New Roman" w:hAnsi="Times New Roman" w:cs="Times New Roman"/>
        </w:rPr>
      </w:pPr>
    </w:p>
    <w:p w:rsidR="00707134" w:rsidRDefault="00707134">
      <w:pPr>
        <w:jc w:val="both"/>
        <w:rPr>
          <w:rFonts w:ascii="Times New Roman" w:eastAsia="Times New Roman" w:hAnsi="Times New Roman" w:cs="Times New Roman"/>
        </w:rPr>
      </w:pPr>
    </w:p>
    <w:p w:rsidR="00707134" w:rsidRDefault="00707134">
      <w:pPr>
        <w:jc w:val="both"/>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707134">
      <w:pPr>
        <w:rPr>
          <w:rFonts w:ascii="Times New Roman" w:eastAsia="Times New Roman" w:hAnsi="Times New Roman" w:cs="Times New Roman"/>
        </w:rPr>
      </w:pPr>
    </w:p>
    <w:p w:rsidR="00707134" w:rsidRDefault="00BB7B73">
      <w:pPr>
        <w:pStyle w:val="Heading1"/>
        <w:jc w:val="left"/>
        <w:rPr>
          <w:rFonts w:ascii="Times New Roman" w:eastAsia="Times New Roman" w:hAnsi="Times New Roman" w:cs="Times New Roman"/>
          <w:u w:val="single"/>
        </w:rPr>
      </w:pPr>
      <w:r>
        <w:rPr>
          <w:rFonts w:ascii="Times New Roman" w:eastAsia="Times New Roman" w:hAnsi="Times New Roman" w:cs="Times New Roman"/>
          <w:u w:val="single"/>
        </w:rPr>
        <w:lastRenderedPageBreak/>
        <w:t>Introduction</w:t>
      </w:r>
    </w:p>
    <w:p w:rsidR="00707134" w:rsidRDefault="00BB7B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ratchet is a mechanical tool used for tightening bolts and screws of various sizes. It is carried in a toolbox along with all of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changeable socket sizes. As bolts and screws have a very large variety of sizes and shapes, ratchet tool boxes are often</w:t>
      </w:r>
      <w:r>
        <w:rPr>
          <w:rFonts w:ascii="Times New Roman" w:eastAsia="Times New Roman" w:hAnsi="Times New Roman" w:cs="Times New Roman"/>
        </w:rPr>
        <w:t xml:space="preserve"> big and heavy because they include dozens of sockets of different sizes. What’s more, losing a single socket, as there are many in toolbox, would result in the user being unable to tighten certain bolt sizes until the socket of the specific size is replac</w:t>
      </w:r>
      <w:r>
        <w:rPr>
          <w:rFonts w:ascii="Times New Roman" w:eastAsia="Times New Roman" w:hAnsi="Times New Roman" w:cs="Times New Roman"/>
        </w:rPr>
        <w:t xml:space="preserve">ed. For this </w:t>
      </w:r>
      <w:proofErr w:type="gramStart"/>
      <w:r>
        <w:rPr>
          <w:rFonts w:ascii="Times New Roman" w:eastAsia="Times New Roman" w:hAnsi="Times New Roman" w:cs="Times New Roman"/>
        </w:rPr>
        <w:t>reason</w:t>
      </w:r>
      <w:proofErr w:type="gramEnd"/>
      <w:r>
        <w:rPr>
          <w:rFonts w:ascii="Times New Roman" w:eastAsia="Times New Roman" w:hAnsi="Times New Roman" w:cs="Times New Roman"/>
        </w:rPr>
        <w:t xml:space="preserve"> we decided that the ratchet tool could be improved to increase its portability as well as its efficiency. </w:t>
      </w:r>
    </w:p>
    <w:p w:rsidR="00707134" w:rsidRDefault="00BB7B73">
      <w:pPr>
        <w:pStyle w:val="Heading1"/>
        <w:jc w:val="left"/>
        <w:rPr>
          <w:rFonts w:ascii="Times New Roman" w:eastAsia="Times New Roman" w:hAnsi="Times New Roman" w:cs="Times New Roman"/>
          <w:u w:val="single"/>
        </w:rPr>
      </w:pPr>
      <w:r>
        <w:rPr>
          <w:rFonts w:ascii="Times New Roman" w:eastAsia="Times New Roman" w:hAnsi="Times New Roman" w:cs="Times New Roman"/>
          <w:u w:val="single"/>
        </w:rPr>
        <w:t>Method</w:t>
      </w:r>
    </w:p>
    <w:p w:rsidR="00707134" w:rsidRDefault="00BB7B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idea of a universal ratchet was formed from the need to have an easy way of tightening and loosening bolts of various </w:t>
      </w:r>
      <w:r>
        <w:rPr>
          <w:rFonts w:ascii="Times New Roman" w:eastAsia="Times New Roman" w:hAnsi="Times New Roman" w:cs="Times New Roman"/>
        </w:rPr>
        <w:t xml:space="preserve">sizes. We started with a standard ratchet then from within the socket we added </w:t>
      </w:r>
      <w:proofErr w:type="spellStart"/>
      <w:r>
        <w:rPr>
          <w:rFonts w:ascii="Times New Roman" w:eastAsia="Times New Roman" w:hAnsi="Times New Roman" w:cs="Times New Roman"/>
        </w:rPr>
        <w:t>octogonal</w:t>
      </w:r>
      <w:proofErr w:type="spellEnd"/>
      <w:r>
        <w:rPr>
          <w:rFonts w:ascii="Times New Roman" w:eastAsia="Times New Roman" w:hAnsi="Times New Roman" w:cs="Times New Roman"/>
        </w:rPr>
        <w:t xml:space="preserve"> pillars that would contract to the size of head need for the job. The bolt pushes in these pillars leaving a snug fit around the bolt or screw from the pillars that ar</w:t>
      </w:r>
      <w:r>
        <w:rPr>
          <w:rFonts w:ascii="Times New Roman" w:eastAsia="Times New Roman" w:hAnsi="Times New Roman" w:cs="Times New Roman"/>
        </w:rPr>
        <w:t>e located outside the range of the bolt. The user can then use the part in the standard fashion of a ratchet, twisting it until the bolt is tight or loosening it.</w:t>
      </w:r>
    </w:p>
    <w:p w:rsidR="00707134" w:rsidRDefault="00BB7B73">
      <w:pPr>
        <w:pStyle w:val="Heading1"/>
        <w:jc w:val="left"/>
        <w:rPr>
          <w:rFonts w:ascii="Times New Roman" w:eastAsia="Times New Roman" w:hAnsi="Times New Roman" w:cs="Times New Roman"/>
          <w:u w:val="single"/>
        </w:rPr>
      </w:pPr>
      <w:r>
        <w:rPr>
          <w:rFonts w:ascii="Times New Roman" w:eastAsia="Times New Roman" w:hAnsi="Times New Roman" w:cs="Times New Roman"/>
          <w:u w:val="single"/>
        </w:rPr>
        <w:t>Results</w:t>
      </w:r>
    </w:p>
    <w:p w:rsidR="00707134" w:rsidRDefault="00BB7B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used </w:t>
      </w:r>
      <w:proofErr w:type="spellStart"/>
      <w:r>
        <w:rPr>
          <w:rFonts w:ascii="Times New Roman" w:eastAsia="Times New Roman" w:hAnsi="Times New Roman" w:cs="Times New Roman"/>
        </w:rPr>
        <w:t>creo</w:t>
      </w:r>
      <w:proofErr w:type="spellEnd"/>
      <w:r>
        <w:rPr>
          <w:rFonts w:ascii="Times New Roman" w:eastAsia="Times New Roman" w:hAnsi="Times New Roman" w:cs="Times New Roman"/>
        </w:rPr>
        <w:t xml:space="preserve"> to design a universal ratchet using the standard ratchet as a template t</w:t>
      </w:r>
      <w:r>
        <w:rPr>
          <w:rFonts w:ascii="Times New Roman" w:eastAsia="Times New Roman" w:hAnsi="Times New Roman" w:cs="Times New Roman"/>
        </w:rPr>
        <w:t xml:space="preserve">hen creating our own built-in socket which would adjust to all bolt and screw sizes. the part is built durable enough that the user will not encounter any problems while loosening or tightening. By using </w:t>
      </w:r>
      <w:proofErr w:type="gramStart"/>
      <w:r>
        <w:rPr>
          <w:rFonts w:ascii="Times New Roman" w:eastAsia="Times New Roman" w:hAnsi="Times New Roman" w:cs="Times New Roman"/>
        </w:rPr>
        <w:t>twenty four</w:t>
      </w:r>
      <w:proofErr w:type="gramEnd"/>
      <w:r>
        <w:rPr>
          <w:rFonts w:ascii="Times New Roman" w:eastAsia="Times New Roman" w:hAnsi="Times New Roman" w:cs="Times New Roman"/>
        </w:rPr>
        <w:t xml:space="preserve"> pillars within the socket we were able t</w:t>
      </w:r>
      <w:r>
        <w:rPr>
          <w:rFonts w:ascii="Times New Roman" w:eastAsia="Times New Roman" w:hAnsi="Times New Roman" w:cs="Times New Roman"/>
        </w:rPr>
        <w:t>o add four different bolt sizes to the product.</w:t>
      </w:r>
    </w:p>
    <w:p w:rsidR="00707134" w:rsidRDefault="00707134">
      <w:pPr>
        <w:spacing w:after="0" w:line="240" w:lineRule="auto"/>
        <w:rPr>
          <w:rFonts w:ascii="Times New Roman" w:eastAsia="Times New Roman" w:hAnsi="Times New Roman" w:cs="Times New Roman"/>
        </w:rPr>
      </w:pPr>
    </w:p>
    <w:p w:rsidR="00707134" w:rsidRDefault="00BB7B73">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Manufacturing Material:</w:t>
      </w:r>
    </w:p>
    <w:p w:rsidR="00707134" w:rsidRDefault="00BB7B73">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material that we would use for the main body of the universal ratchet would be stainless steel, this is because steel is very durable and will hold its shape even if dropped.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it will not rust very easily ensuring the product will last longer for the customer. Stainless steel is also very ductile so we can easily shape the sockets and handle. </w:t>
      </w:r>
    </w:p>
    <w:p w:rsidR="00707134" w:rsidRDefault="00BB7B73">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octagonal pillars will also be made of stainless steel, this is </w:t>
      </w:r>
      <w:proofErr w:type="gramStart"/>
      <w:r>
        <w:rPr>
          <w:rFonts w:ascii="Times New Roman" w:eastAsia="Times New Roman" w:hAnsi="Times New Roman" w:cs="Times New Roman"/>
        </w:rPr>
        <w:t>due to the fact t</w:t>
      </w:r>
      <w:r>
        <w:rPr>
          <w:rFonts w:ascii="Times New Roman" w:eastAsia="Times New Roman" w:hAnsi="Times New Roman" w:cs="Times New Roman"/>
        </w:rPr>
        <w:t>hat</w:t>
      </w:r>
      <w:proofErr w:type="gramEnd"/>
      <w:r>
        <w:rPr>
          <w:rFonts w:ascii="Times New Roman" w:eastAsia="Times New Roman" w:hAnsi="Times New Roman" w:cs="Times New Roman"/>
        </w:rPr>
        <w:t xml:space="preserve"> it is easily shapeable so we can get our desired pillar sizes.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it provides enough friction between the bolt that when tightening or loosening the bolt will not slip out of place.</w:t>
      </w:r>
    </w:p>
    <w:p w:rsidR="00707134" w:rsidRDefault="00707134">
      <w:pPr>
        <w:spacing w:after="0" w:line="240" w:lineRule="auto"/>
        <w:ind w:firstLine="720"/>
        <w:rPr>
          <w:rFonts w:ascii="Times New Roman" w:eastAsia="Times New Roman" w:hAnsi="Times New Roman" w:cs="Times New Roman"/>
        </w:rPr>
      </w:pPr>
    </w:p>
    <w:p w:rsidR="00707134" w:rsidRDefault="00BB7B73">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Manufacturing Process:</w:t>
      </w:r>
    </w:p>
    <w:p w:rsidR="0001057D" w:rsidRDefault="00BB7B73" w:rsidP="0001057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The universal ratchet is constructed as one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part unlike a regular ratchet. The mass produced complete part will be created all in the same factory. The raw materials will be melted and shaped into the ratchet’s outer shell and then cooled off till it i</w:t>
      </w:r>
      <w:r>
        <w:rPr>
          <w:rFonts w:ascii="Times New Roman" w:eastAsia="Times New Roman" w:hAnsi="Times New Roman" w:cs="Times New Roman"/>
        </w:rPr>
        <w:t>s completely solid. The mechanical socket with the retractable steel bolts will then be screwed solid into the outer shell. The part will then be distributed to local hardware stores for purchase.</w:t>
      </w:r>
    </w:p>
    <w:p w:rsidR="0001057D" w:rsidRDefault="0001057D" w:rsidP="0001057D">
      <w:pPr>
        <w:spacing w:after="0" w:line="240" w:lineRule="auto"/>
        <w:jc w:val="both"/>
        <w:rPr>
          <w:rFonts w:ascii="Times New Roman" w:eastAsia="Times New Roman" w:hAnsi="Times New Roman" w:cs="Times New Roman"/>
        </w:rPr>
      </w:pPr>
    </w:p>
    <w:p w:rsidR="0001057D" w:rsidRDefault="0001057D" w:rsidP="0001057D">
      <w:pPr>
        <w:spacing w:after="0" w:line="240" w:lineRule="auto"/>
        <w:jc w:val="both"/>
        <w:rPr>
          <w:rFonts w:ascii="Times New Roman" w:eastAsia="Times New Roman" w:hAnsi="Times New Roman" w:cs="Times New Roman"/>
        </w:rPr>
      </w:pPr>
    </w:p>
    <w:p w:rsidR="0001057D" w:rsidRPr="0001057D" w:rsidRDefault="0001057D" w:rsidP="0001057D">
      <w:pPr>
        <w:spacing w:after="0" w:line="240" w:lineRule="auto"/>
        <w:jc w:val="both"/>
        <w:rPr>
          <w:rFonts w:ascii="Times New Roman" w:eastAsia="Times New Roman" w:hAnsi="Times New Roman" w:cs="Times New Roman"/>
        </w:rPr>
      </w:pPr>
    </w:p>
    <w:p w:rsidR="00707134" w:rsidRDefault="00BB7B73">
      <w:pPr>
        <w:pStyle w:val="Heading1"/>
        <w:jc w:val="left"/>
        <w:rPr>
          <w:rFonts w:ascii="Times New Roman" w:eastAsia="Times New Roman" w:hAnsi="Times New Roman" w:cs="Times New Roman"/>
          <w:u w:val="single"/>
        </w:rPr>
      </w:pPr>
      <w:r>
        <w:rPr>
          <w:rFonts w:ascii="Times New Roman" w:eastAsia="Times New Roman" w:hAnsi="Times New Roman" w:cs="Times New Roman"/>
          <w:u w:val="single"/>
        </w:rPr>
        <w:lastRenderedPageBreak/>
        <w:t>D</w:t>
      </w:r>
      <w:r>
        <w:rPr>
          <w:rFonts w:ascii="Times New Roman" w:eastAsia="Times New Roman" w:hAnsi="Times New Roman" w:cs="Times New Roman"/>
          <w:u w:val="single"/>
        </w:rPr>
        <w:t>iscussion</w:t>
      </w:r>
    </w:p>
    <w:p w:rsidR="00707134" w:rsidRDefault="00707134">
      <w:pPr>
        <w:spacing w:after="0" w:line="240" w:lineRule="auto"/>
        <w:rPr>
          <w:rFonts w:ascii="Times New Roman" w:eastAsia="Times New Roman" w:hAnsi="Times New Roman" w:cs="Times New Roman"/>
        </w:rPr>
      </w:pPr>
    </w:p>
    <w:p w:rsidR="00707134" w:rsidRDefault="00BB7B73">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Failure Mode:</w:t>
      </w:r>
    </w:p>
    <w:p w:rsidR="00707134" w:rsidRDefault="00BB7B73" w:rsidP="0001057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way in which our product mig</w:t>
      </w:r>
      <w:r>
        <w:rPr>
          <w:rFonts w:ascii="Times New Roman" w:eastAsia="Times New Roman" w:hAnsi="Times New Roman" w:cs="Times New Roman"/>
        </w:rPr>
        <w:t>ht fail is, the socket does not meet every customer's specific needs. The universal ratchet only has four different bolt sizes and if a customer needs a size that is not within the range of our products then the tool will not work. one way to fix this prob</w:t>
      </w:r>
      <w:r>
        <w:rPr>
          <w:rFonts w:ascii="Times New Roman" w:eastAsia="Times New Roman" w:hAnsi="Times New Roman" w:cs="Times New Roman"/>
        </w:rPr>
        <w:t>lem is to add more rings of pillars increasing the range of sizes that the tool can work with.</w:t>
      </w:r>
    </w:p>
    <w:p w:rsidR="00707134" w:rsidRDefault="00707134">
      <w:pPr>
        <w:spacing w:after="0" w:line="240" w:lineRule="auto"/>
        <w:ind w:firstLine="720"/>
        <w:rPr>
          <w:rFonts w:ascii="Times New Roman" w:eastAsia="Times New Roman" w:hAnsi="Times New Roman" w:cs="Times New Roman"/>
          <w:b/>
        </w:rPr>
      </w:pPr>
    </w:p>
    <w:p w:rsidR="00707134" w:rsidRDefault="00BB7B73">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Benefits of Redesign:</w:t>
      </w:r>
    </w:p>
    <w:p w:rsidR="00707134" w:rsidRDefault="00BB7B73">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redesigning of the basic ratchet tool has greatly improved it in many ways. For one, the universal ratchet is much more portable. Rath</w:t>
      </w:r>
      <w:r>
        <w:rPr>
          <w:rFonts w:ascii="Times New Roman" w:eastAsia="Times New Roman" w:hAnsi="Times New Roman" w:cs="Times New Roman"/>
        </w:rPr>
        <w:t>er than carrying a whole toolbox with dozens and dozens of sockets, the user can now simply carry the universal ratchet in a small casing. Not only does this reduce the space taken up by the box, it also reduced the carry weight by a lot because the socket</w:t>
      </w:r>
      <w:r>
        <w:rPr>
          <w:rFonts w:ascii="Times New Roman" w:eastAsia="Times New Roman" w:hAnsi="Times New Roman" w:cs="Times New Roman"/>
        </w:rPr>
        <w:t>s are made of metal and many of the them in a box is a heavy weight. The universal ratchet is a very innovative and useful product. The part can be used for anything from fixing a bike to construction work on houses and buildings. A mechanic who is repairi</w:t>
      </w:r>
      <w:r>
        <w:rPr>
          <w:rFonts w:ascii="Times New Roman" w:eastAsia="Times New Roman" w:hAnsi="Times New Roman" w:cs="Times New Roman"/>
        </w:rPr>
        <w:t>ng a car from beneath it would not have to slide back and change the socket every time. He could simply keep the universal tool on his belt and use it for all bolts and screw sizes. Not only is this much easier for the mechanic, but it also saves him a lot</w:t>
      </w:r>
      <w:r>
        <w:rPr>
          <w:rFonts w:ascii="Times New Roman" w:eastAsia="Times New Roman" w:hAnsi="Times New Roman" w:cs="Times New Roman"/>
        </w:rPr>
        <w:t xml:space="preserve"> of time of going back and forth. Also, the redesigned tool is </w:t>
      </w:r>
      <w:proofErr w:type="gramStart"/>
      <w:r>
        <w:rPr>
          <w:rFonts w:ascii="Times New Roman" w:eastAsia="Times New Roman" w:hAnsi="Times New Roman" w:cs="Times New Roman"/>
        </w:rPr>
        <w:t>fairly esthetic</w:t>
      </w:r>
      <w:proofErr w:type="gramEnd"/>
      <w:r>
        <w:rPr>
          <w:rFonts w:ascii="Times New Roman" w:eastAsia="Times New Roman" w:hAnsi="Times New Roman" w:cs="Times New Roman"/>
        </w:rPr>
        <w:t xml:space="preserve"> and ergonomic. It is made of shiny stainless steel and has no health risks for the user. </w:t>
      </w:r>
    </w:p>
    <w:p w:rsidR="00707134" w:rsidRDefault="00BB7B73">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707134" w:rsidRDefault="00BB7B73">
      <w:pPr>
        <w:pStyle w:val="Heading1"/>
        <w:jc w:val="left"/>
        <w:rPr>
          <w:rFonts w:ascii="Times New Roman" w:eastAsia="Times New Roman" w:hAnsi="Times New Roman" w:cs="Times New Roman"/>
          <w:u w:val="single"/>
        </w:rPr>
      </w:pPr>
      <w:r>
        <w:rPr>
          <w:rFonts w:ascii="Times New Roman" w:eastAsia="Times New Roman" w:hAnsi="Times New Roman" w:cs="Times New Roman"/>
          <w:u w:val="single"/>
        </w:rPr>
        <w:t>Conclusion</w:t>
      </w:r>
    </w:p>
    <w:p w:rsidR="00707134" w:rsidRDefault="00BB7B73">
      <w:pPr>
        <w:spacing w:after="0" w:line="240" w:lineRule="auto"/>
        <w:jc w:val="both"/>
        <w:rPr>
          <w:rFonts w:ascii="Times New Roman" w:eastAsia="Times New Roman" w:hAnsi="Times New Roman" w:cs="Times New Roman"/>
          <w:sz w:val="36"/>
          <w:szCs w:val="36"/>
        </w:rPr>
      </w:pPr>
      <w:proofErr w:type="gramStart"/>
      <w:r>
        <w:rPr>
          <w:rFonts w:ascii="Times New Roman" w:eastAsia="Times New Roman" w:hAnsi="Times New Roman" w:cs="Times New Roman"/>
        </w:rPr>
        <w:t>Overall</w:t>
      </w:r>
      <w:proofErr w:type="gramEnd"/>
      <w:r>
        <w:rPr>
          <w:rFonts w:ascii="Times New Roman" w:eastAsia="Times New Roman" w:hAnsi="Times New Roman" w:cs="Times New Roman"/>
        </w:rPr>
        <w:t xml:space="preserve"> we were able to greatly improve the standard ratchet, giving the c</w:t>
      </w:r>
      <w:r>
        <w:rPr>
          <w:rFonts w:ascii="Times New Roman" w:eastAsia="Times New Roman" w:hAnsi="Times New Roman" w:cs="Times New Roman"/>
        </w:rPr>
        <w:t>ustomer an easier and more portable product to use. By making a simple change to a standard socket our product can now do the same work as a regular socket while being more portable and efficient. If we had to change one thing with our product we would add</w:t>
      </w:r>
      <w:r>
        <w:rPr>
          <w:rFonts w:ascii="Times New Roman" w:eastAsia="Times New Roman" w:hAnsi="Times New Roman" w:cs="Times New Roman"/>
        </w:rPr>
        <w:t xml:space="preserve"> more pillars within the socket to </w:t>
      </w:r>
      <w:proofErr w:type="gramStart"/>
      <w:r>
        <w:rPr>
          <w:rFonts w:ascii="Times New Roman" w:eastAsia="Times New Roman" w:hAnsi="Times New Roman" w:cs="Times New Roman"/>
        </w:rPr>
        <w:t>even more increase its size span</w:t>
      </w:r>
      <w:proofErr w:type="gramEnd"/>
      <w:r>
        <w:rPr>
          <w:rFonts w:ascii="Times New Roman" w:eastAsia="Times New Roman" w:hAnsi="Times New Roman" w:cs="Times New Roman"/>
        </w:rPr>
        <w:t xml:space="preserve"> thus, increasing the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amount of bolts and screws it could tighten and loosen.</w:t>
      </w:r>
    </w:p>
    <w:p w:rsidR="00707134" w:rsidRDefault="00707134">
      <w:pPr>
        <w:spacing w:after="0" w:line="240" w:lineRule="auto"/>
        <w:jc w:val="both"/>
        <w:rPr>
          <w:rFonts w:ascii="Times New Roman" w:eastAsia="Times New Roman" w:hAnsi="Times New Roman" w:cs="Times New Roman"/>
          <w:sz w:val="36"/>
          <w:szCs w:val="36"/>
        </w:rPr>
      </w:pPr>
    </w:p>
    <w:p w:rsidR="00707134" w:rsidRDefault="00707134">
      <w:pPr>
        <w:spacing w:after="0" w:line="240" w:lineRule="auto"/>
        <w:jc w:val="center"/>
        <w:rPr>
          <w:rFonts w:ascii="Times New Roman" w:eastAsia="Times New Roman" w:hAnsi="Times New Roman" w:cs="Times New Roman"/>
          <w:sz w:val="36"/>
          <w:szCs w:val="36"/>
        </w:rPr>
      </w:pPr>
    </w:p>
    <w:p w:rsidR="00707134" w:rsidRDefault="00707134">
      <w:pPr>
        <w:spacing w:after="0" w:line="240" w:lineRule="auto"/>
        <w:jc w:val="center"/>
        <w:rPr>
          <w:rFonts w:ascii="Times New Roman" w:eastAsia="Times New Roman" w:hAnsi="Times New Roman" w:cs="Times New Roman"/>
          <w:sz w:val="36"/>
          <w:szCs w:val="36"/>
        </w:rPr>
      </w:pPr>
    </w:p>
    <w:p w:rsidR="00707134" w:rsidRDefault="00707134">
      <w:pPr>
        <w:spacing w:after="0" w:line="240" w:lineRule="auto"/>
        <w:jc w:val="center"/>
        <w:rPr>
          <w:rFonts w:ascii="Times New Roman" w:eastAsia="Times New Roman" w:hAnsi="Times New Roman" w:cs="Times New Roman"/>
          <w:sz w:val="36"/>
          <w:szCs w:val="36"/>
        </w:rPr>
      </w:pPr>
    </w:p>
    <w:p w:rsidR="00707134" w:rsidRDefault="00707134">
      <w:pPr>
        <w:spacing w:after="0" w:line="240" w:lineRule="auto"/>
        <w:jc w:val="center"/>
        <w:rPr>
          <w:rFonts w:ascii="Times New Roman" w:eastAsia="Times New Roman" w:hAnsi="Times New Roman" w:cs="Times New Roman"/>
          <w:sz w:val="36"/>
          <w:szCs w:val="36"/>
        </w:rPr>
      </w:pPr>
    </w:p>
    <w:p w:rsidR="0001057D" w:rsidRDefault="0001057D">
      <w:pPr>
        <w:pStyle w:val="Heading1"/>
        <w:rPr>
          <w:rFonts w:ascii="Times New Roman" w:eastAsia="Times New Roman" w:hAnsi="Times New Roman" w:cs="Times New Roman"/>
          <w:smallCaps w:val="0"/>
          <w:color w:val="000000"/>
          <w:sz w:val="36"/>
          <w:szCs w:val="36"/>
        </w:rPr>
      </w:pPr>
      <w:bookmarkStart w:id="1" w:name="_1z6m47as8yrx" w:colFirst="0" w:colLast="0"/>
      <w:bookmarkEnd w:id="1"/>
    </w:p>
    <w:p w:rsidR="0001057D" w:rsidRPr="0001057D" w:rsidRDefault="0001057D" w:rsidP="0001057D"/>
    <w:p w:rsidR="00707134" w:rsidRDefault="00BB7B73">
      <w:pPr>
        <w:pStyle w:val="Heading1"/>
        <w:rPr>
          <w:rFonts w:ascii="Times New Roman" w:eastAsia="Times New Roman" w:hAnsi="Times New Roman" w:cs="Times New Roman"/>
          <w:sz w:val="24"/>
          <w:szCs w:val="24"/>
        </w:rPr>
      </w:pPr>
      <w:r>
        <w:rPr>
          <w:rFonts w:ascii="Times New Roman" w:eastAsia="Times New Roman" w:hAnsi="Times New Roman" w:cs="Times New Roman"/>
          <w:u w:val="single"/>
        </w:rPr>
        <w:lastRenderedPageBreak/>
        <w:t>APPENDIX I</w:t>
      </w:r>
      <w:bookmarkStart w:id="2" w:name="_GoBack"/>
      <w:bookmarkEnd w:id="2"/>
    </w:p>
    <w:p w:rsidR="00707134" w:rsidRDefault="00707134">
      <w:pPr>
        <w:spacing w:after="0" w:line="240" w:lineRule="auto"/>
        <w:rPr>
          <w:rFonts w:ascii="Times New Roman" w:eastAsia="Times New Roman" w:hAnsi="Times New Roman" w:cs="Times New Roman"/>
          <w:sz w:val="24"/>
          <w:szCs w:val="24"/>
        </w:rPr>
      </w:pPr>
    </w:p>
    <w:p w:rsidR="00707134" w:rsidRDefault="00BB7B73">
      <w:pPr>
        <w:spacing w:after="0" w:line="240" w:lineRule="auto"/>
        <w:ind w:left="-510"/>
        <w:rPr>
          <w:rFonts w:ascii="Times New Roman" w:eastAsia="Times New Roman" w:hAnsi="Times New Roman" w:cs="Times New Roman"/>
          <w:sz w:val="24"/>
          <w:szCs w:val="24"/>
        </w:rPr>
      </w:pPr>
      <w:r>
        <w:rPr>
          <w:noProof/>
        </w:rPr>
        <w:drawing>
          <wp:inline distT="114300" distB="114300" distL="114300" distR="114300">
            <wp:extent cx="6986588" cy="6353175"/>
            <wp:effectExtent l="0" t="0" r="0" b="0"/>
            <wp:docPr id="2" name="image4.png" descr="views.png"/>
            <wp:cNvGraphicFramePr/>
            <a:graphic xmlns:a="http://schemas.openxmlformats.org/drawingml/2006/main">
              <a:graphicData uri="http://schemas.openxmlformats.org/drawingml/2006/picture">
                <pic:pic xmlns:pic="http://schemas.openxmlformats.org/drawingml/2006/picture">
                  <pic:nvPicPr>
                    <pic:cNvPr id="0" name="image4.png" descr="views.png"/>
                    <pic:cNvPicPr preferRelativeResize="0"/>
                  </pic:nvPicPr>
                  <pic:blipFill>
                    <a:blip r:embed="rId6"/>
                    <a:srcRect/>
                    <a:stretch>
                      <a:fillRect/>
                    </a:stretch>
                  </pic:blipFill>
                  <pic:spPr>
                    <a:xfrm>
                      <a:off x="0" y="0"/>
                      <a:ext cx="6986588" cy="6353175"/>
                    </a:xfrm>
                    <a:prstGeom prst="rect">
                      <a:avLst/>
                    </a:prstGeom>
                    <a:ln/>
                  </pic:spPr>
                </pic:pic>
              </a:graphicData>
            </a:graphic>
          </wp:inline>
        </w:drawing>
      </w:r>
    </w:p>
    <w:p w:rsidR="00707134" w:rsidRDefault="00707134">
      <w:pPr>
        <w:spacing w:after="0" w:line="240" w:lineRule="auto"/>
        <w:rPr>
          <w:rFonts w:ascii="Times New Roman" w:eastAsia="Times New Roman" w:hAnsi="Times New Roman" w:cs="Times New Roman"/>
          <w:sz w:val="24"/>
          <w:szCs w:val="24"/>
        </w:rPr>
      </w:pPr>
    </w:p>
    <w:p w:rsidR="00707134" w:rsidRDefault="00BB7B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sz w:val="24"/>
          <w:szCs w:val="24"/>
        </w:rPr>
        <w:t xml:space="preserve">Figure 1: </w:t>
      </w:r>
      <w:proofErr w:type="spellStart"/>
      <w:r>
        <w:rPr>
          <w:rFonts w:ascii="Times New Roman" w:eastAsia="Times New Roman" w:hAnsi="Times New Roman" w:cs="Times New Roman"/>
          <w:sz w:val="24"/>
          <w:szCs w:val="24"/>
        </w:rPr>
        <w:t>Intellicad</w:t>
      </w:r>
      <w:proofErr w:type="spellEnd"/>
      <w:r>
        <w:rPr>
          <w:rFonts w:ascii="Times New Roman" w:eastAsia="Times New Roman" w:hAnsi="Times New Roman" w:cs="Times New Roman"/>
          <w:sz w:val="24"/>
          <w:szCs w:val="24"/>
        </w:rPr>
        <w:t xml:space="preserve"> orthographic drawing of the universal ratchet.</w:t>
      </w:r>
    </w:p>
    <w:p w:rsidR="00707134" w:rsidRDefault="00BB7B73">
      <w:pPr>
        <w:pStyle w:val="Heading1"/>
        <w:rPr>
          <w:rFonts w:ascii="Times New Roman" w:eastAsia="Times New Roman" w:hAnsi="Times New Roman" w:cs="Times New Roman"/>
          <w:sz w:val="24"/>
          <w:szCs w:val="24"/>
        </w:rPr>
      </w:pPr>
      <w:bookmarkStart w:id="3" w:name="_6blovexuq1cr" w:colFirst="0" w:colLast="0"/>
      <w:bookmarkEnd w:id="3"/>
      <w:r>
        <w:rPr>
          <w:rFonts w:ascii="Times New Roman" w:eastAsia="Times New Roman" w:hAnsi="Times New Roman" w:cs="Times New Roman"/>
          <w:u w:val="single"/>
        </w:rPr>
        <w:lastRenderedPageBreak/>
        <w:t>APPENDIX II</w:t>
      </w:r>
    </w:p>
    <w:p w:rsidR="00707134" w:rsidRDefault="00BB7B73">
      <w:pPr>
        <w:spacing w:after="0" w:line="240" w:lineRule="auto"/>
        <w:rPr>
          <w:rFonts w:ascii="Times New Roman" w:eastAsia="Times New Roman" w:hAnsi="Times New Roman" w:cs="Times New Roman"/>
          <w:sz w:val="24"/>
          <w:szCs w:val="24"/>
        </w:rPr>
      </w:pPr>
      <w:r>
        <w:rPr>
          <w:noProof/>
        </w:rPr>
        <w:drawing>
          <wp:inline distT="114300" distB="114300" distL="114300" distR="114300">
            <wp:extent cx="6400800" cy="5016500"/>
            <wp:effectExtent l="0" t="0" r="0" b="0"/>
            <wp:docPr id="1" name="image2.png" descr="creo part.png"/>
            <wp:cNvGraphicFramePr/>
            <a:graphic xmlns:a="http://schemas.openxmlformats.org/drawingml/2006/main">
              <a:graphicData uri="http://schemas.openxmlformats.org/drawingml/2006/picture">
                <pic:pic xmlns:pic="http://schemas.openxmlformats.org/drawingml/2006/picture">
                  <pic:nvPicPr>
                    <pic:cNvPr id="0" name="image2.png" descr="creo part.png"/>
                    <pic:cNvPicPr preferRelativeResize="0"/>
                  </pic:nvPicPr>
                  <pic:blipFill>
                    <a:blip r:embed="rId7"/>
                    <a:srcRect/>
                    <a:stretch>
                      <a:fillRect/>
                    </a:stretch>
                  </pic:blipFill>
                  <pic:spPr>
                    <a:xfrm>
                      <a:off x="0" y="0"/>
                      <a:ext cx="6400800" cy="5016500"/>
                    </a:xfrm>
                    <a:prstGeom prst="rect">
                      <a:avLst/>
                    </a:prstGeom>
                    <a:ln/>
                  </pic:spPr>
                </pic:pic>
              </a:graphicData>
            </a:graphic>
          </wp:inline>
        </w:drawing>
      </w:r>
    </w:p>
    <w:p w:rsidR="00707134" w:rsidRDefault="00707134">
      <w:pPr>
        <w:spacing w:after="0" w:line="240" w:lineRule="auto"/>
        <w:jc w:val="center"/>
        <w:rPr>
          <w:rFonts w:ascii="Times New Roman" w:eastAsia="Times New Roman" w:hAnsi="Times New Roman" w:cs="Times New Roman"/>
          <w:sz w:val="24"/>
          <w:szCs w:val="24"/>
        </w:rPr>
      </w:pPr>
    </w:p>
    <w:p w:rsidR="00707134" w:rsidRDefault="00BB7B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3D rendered solid model of the universal ratchet.</w:t>
      </w:r>
    </w:p>
    <w:p w:rsidR="00707134" w:rsidRDefault="00707134">
      <w:pPr>
        <w:rPr>
          <w:rFonts w:ascii="Times New Roman" w:eastAsia="Times New Roman" w:hAnsi="Times New Roman" w:cs="Times New Roman"/>
        </w:rPr>
      </w:pPr>
    </w:p>
    <w:sectPr w:rsidR="00707134">
      <w:footerReference w:type="default" r:id="rId8"/>
      <w:footerReference w:type="first" r:id="rId9"/>
      <w:pgSz w:w="12240" w:h="15840"/>
      <w:pgMar w:top="1440" w:right="1080" w:bottom="144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B73" w:rsidRDefault="00BB7B73">
      <w:pPr>
        <w:spacing w:after="0" w:line="240" w:lineRule="auto"/>
      </w:pPr>
      <w:r>
        <w:separator/>
      </w:r>
    </w:p>
  </w:endnote>
  <w:endnote w:type="continuationSeparator" w:id="0">
    <w:p w:rsidR="00BB7B73" w:rsidRDefault="00BB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134" w:rsidRDefault="00BB7B73">
    <w:pPr>
      <w:tabs>
        <w:tab w:val="center" w:pos="4680"/>
        <w:tab w:val="right" w:pos="9360"/>
      </w:tabs>
      <w:spacing w:after="720" w:line="240" w:lineRule="auto"/>
      <w:jc w:val="center"/>
    </w:pPr>
    <w:r>
      <w:fldChar w:fldCharType="begin"/>
    </w:r>
    <w:r>
      <w:instrText>PAGE</w:instrText>
    </w:r>
    <w:r w:rsidR="0001057D">
      <w:fldChar w:fldCharType="separate"/>
    </w:r>
    <w:r w:rsidR="0001057D">
      <w:rPr>
        <w:noProof/>
      </w:rPr>
      <w:t>7</w:t>
    </w:r>
    <w:r>
      <w:fldChar w:fldCharType="end"/>
    </w:r>
  </w:p>
  <w:p w:rsidR="00707134" w:rsidRDefault="00707134">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134" w:rsidRDefault="00707134">
    <w:pPr>
      <w:tabs>
        <w:tab w:val="center" w:pos="4680"/>
        <w:tab w:val="right" w:pos="9360"/>
      </w:tabs>
      <w:spacing w:after="0" w:line="240" w:lineRule="auto"/>
    </w:pPr>
  </w:p>
  <w:p w:rsidR="00707134" w:rsidRDefault="00707134">
    <w:pPr>
      <w:tabs>
        <w:tab w:val="center" w:pos="4680"/>
        <w:tab w:val="right" w:pos="9360"/>
      </w:tabs>
      <w:spacing w:after="720" w:line="240" w:lineRule="auto"/>
    </w:pPr>
  </w:p>
  <w:p w:rsidR="00707134" w:rsidRDefault="00707134">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B73" w:rsidRDefault="00BB7B73">
      <w:pPr>
        <w:spacing w:after="0" w:line="240" w:lineRule="auto"/>
      </w:pPr>
      <w:r>
        <w:separator/>
      </w:r>
    </w:p>
  </w:footnote>
  <w:footnote w:type="continuationSeparator" w:id="0">
    <w:p w:rsidR="00BB7B73" w:rsidRDefault="00BB7B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07134"/>
    <w:rsid w:val="0001057D"/>
    <w:rsid w:val="00707134"/>
    <w:rsid w:val="00BB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074E"/>
  <w15:docId w15:val="{F75C2D16-3ED4-4C2B-9AE6-B96AA1E0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line="252" w:lineRule="auto"/>
      <w:jc w:val="center"/>
      <w:outlineLvl w:val="0"/>
    </w:pPr>
    <w:rPr>
      <w:smallCaps/>
      <w:color w:val="59483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after="560" w:line="240" w:lineRule="auto"/>
      <w:jc w:val="center"/>
    </w:pPr>
    <w:rPr>
      <w:i/>
      <w:smallCaps/>
      <w:color w:val="666666"/>
      <w:sz w:val="18"/>
      <w:szCs w:val="1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Keyan</cp:lastModifiedBy>
  <cp:revision>2</cp:revision>
  <dcterms:created xsi:type="dcterms:W3CDTF">2017-08-12T16:37:00Z</dcterms:created>
  <dcterms:modified xsi:type="dcterms:W3CDTF">2017-08-12T16:38:00Z</dcterms:modified>
</cp:coreProperties>
</file>